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B1A06" w:rsidTr="000B1A06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0B1A06" w:rsidRDefault="000B1A06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B1A06" w:rsidRDefault="000B1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B1A06" w:rsidRDefault="000B1A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B1A06" w:rsidRDefault="000B1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B1A06" w:rsidRDefault="000B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0B1A06" w:rsidRDefault="000B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0B1A06" w:rsidRDefault="000B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B1A06" w:rsidRDefault="000B1A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B1A06" w:rsidRDefault="000B1A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B1A06" w:rsidRDefault="000B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B1A06" w:rsidTr="000B1A06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1A06" w:rsidRDefault="000B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B1A06" w:rsidRDefault="000B1A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B1A06" w:rsidRDefault="000B1A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B1A06" w:rsidRDefault="000B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B1A06" w:rsidRDefault="000B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1A06" w:rsidRDefault="000B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B1A06" w:rsidRDefault="000B1A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B1A06" w:rsidRDefault="000B1A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B1A06" w:rsidRDefault="000B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B1A06" w:rsidRDefault="000B1A06" w:rsidP="000B1A0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0B1A06" w:rsidRDefault="000B1A06" w:rsidP="000B1A06">
      <w:pPr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E64E3">
        <w:rPr>
          <w:rFonts w:ascii="Times New Roman" w:hAnsi="Times New Roman" w:cs="Times New Roman"/>
          <w:b/>
          <w:sz w:val="28"/>
          <w:szCs w:val="28"/>
        </w:rPr>
        <w:t>от  29 марта 2021 года № 18</w:t>
      </w:r>
    </w:p>
    <w:p w:rsidR="000B1A06" w:rsidRDefault="000B1A06" w:rsidP="000B1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0B1A06" w:rsidRDefault="000B1A06" w:rsidP="000B1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1A06" w:rsidRDefault="000B1A06" w:rsidP="000B1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A06" w:rsidRDefault="000B1A06" w:rsidP="000B1A06">
      <w:pPr>
        <w:pStyle w:val="a3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 л я е т</w:t>
      </w:r>
      <w:r>
        <w:rPr>
          <w:rFonts w:ascii="Times New Roman" w:hAnsi="Times New Roman"/>
          <w:sz w:val="28"/>
          <w:szCs w:val="28"/>
        </w:rPr>
        <w:t xml:space="preserve"> :</w:t>
      </w:r>
      <w:r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A06" w:rsidRPr="000B1A06" w:rsidRDefault="000B1A06" w:rsidP="000B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06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муниципального образования «</w:t>
      </w:r>
      <w:proofErr w:type="spellStart"/>
      <w:r w:rsidRPr="000B1A06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0B1A0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A06">
        <w:rPr>
          <w:rFonts w:ascii="Times New Roman" w:hAnsi="Times New Roman" w:cs="Times New Roman"/>
          <w:b/>
          <w:color w:val="000000"/>
          <w:sz w:val="28"/>
          <w:szCs w:val="28"/>
        </w:rPr>
        <w:t>№ 18 от 19 апреля 2016</w:t>
      </w:r>
      <w:r w:rsidRPr="000B1A0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1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утверждении  Программы комплексного развития социальной инфраструктуры   муниципального образования «</w:t>
      </w:r>
      <w:proofErr w:type="spellStart"/>
      <w:r w:rsidRPr="000B1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Шиньшинское</w:t>
      </w:r>
      <w:proofErr w:type="spellEnd"/>
      <w:r w:rsidRPr="000B1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поселение» на 2016-2033 годы»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 Постановление) </w:t>
      </w:r>
      <w:r w:rsidRPr="000B1A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1A06" w:rsidRDefault="000B1A06" w:rsidP="000B1A0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0B1A06" w:rsidRDefault="000B1A06" w:rsidP="000B1A0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4E3" w:rsidRPr="009E64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  Программы комплексного развития социальной инфраструктуры </w:t>
      </w:r>
      <w:proofErr w:type="spellStart"/>
      <w:r w:rsidR="009E64E3">
        <w:rPr>
          <w:rFonts w:ascii="Times New Roman" w:hAnsi="Times New Roman" w:cs="Times New Roman"/>
          <w:bCs/>
          <w:color w:val="000000"/>
          <w:sz w:val="28"/>
          <w:szCs w:val="28"/>
        </w:rPr>
        <w:t>Шиньшинского</w:t>
      </w:r>
      <w:proofErr w:type="spellEnd"/>
      <w:r w:rsidR="009E64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9E64E3" w:rsidRPr="009E64E3">
        <w:rPr>
          <w:rFonts w:ascii="Times New Roman" w:hAnsi="Times New Roman" w:cs="Times New Roman"/>
          <w:bCs/>
          <w:color w:val="000000"/>
          <w:sz w:val="28"/>
          <w:szCs w:val="28"/>
        </w:rPr>
        <w:t>на 2016-2033 год</w:t>
      </w:r>
      <w:r w:rsidR="009E64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B1A06" w:rsidRDefault="000B1A06" w:rsidP="000B1A06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Style w:val="FontStyle14"/>
          <w:sz w:val="28"/>
          <w:szCs w:val="28"/>
        </w:rPr>
        <w:t>.2.По тексту Порядка слова:</w:t>
      </w:r>
    </w:p>
    <w:p w:rsidR="000B1A06" w:rsidRDefault="000B1A06" w:rsidP="000B1A06">
      <w:pPr>
        <w:pStyle w:val="a3"/>
        <w:ind w:firstLine="558"/>
        <w:jc w:val="both"/>
      </w:pPr>
      <w:r>
        <w:rPr>
          <w:rStyle w:val="FontStyle14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0B1A06" w:rsidRPr="000B1A06" w:rsidRDefault="000B1A06" w:rsidP="000B1A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A06">
        <w:rPr>
          <w:rFonts w:ascii="Times New Roman" w:hAnsi="Times New Roman" w:cs="Times New Roman"/>
          <w:sz w:val="28"/>
          <w:szCs w:val="28"/>
        </w:rPr>
        <w:t>2. Внести в Постановление Администрации муниципального образования «</w:t>
      </w:r>
      <w:proofErr w:type="spellStart"/>
      <w:r w:rsidRPr="000B1A06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0B1A0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t xml:space="preserve"> </w:t>
      </w:r>
      <w:r w:rsidRPr="000B1A06">
        <w:rPr>
          <w:rFonts w:ascii="Times New Roman" w:hAnsi="Times New Roman" w:cs="Times New Roman"/>
          <w:b/>
          <w:color w:val="000000"/>
          <w:sz w:val="28"/>
          <w:szCs w:val="28"/>
        </w:rPr>
        <w:t>№  16 от 28 февраля 2020  г.</w:t>
      </w:r>
    </w:p>
    <w:p w:rsidR="000B1A06" w:rsidRPr="000B1A06" w:rsidRDefault="000B1A06" w:rsidP="000B1A0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1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О внесении изменении  в постановлении № 18 от 19.04.2016 г. «Об утверждении  Программы комплексного развития социальной инфраструктуры   муниципального образования «</w:t>
      </w:r>
      <w:proofErr w:type="spellStart"/>
      <w:r w:rsidRPr="000B1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Шиньшинское</w:t>
      </w:r>
      <w:proofErr w:type="spellEnd"/>
      <w:r w:rsidRPr="000B1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поселение» на 2016-2033 годы»</w:t>
      </w:r>
      <w:proofErr w:type="gramStart"/>
      <w:r w:rsidRPr="000B1A06">
        <w:rPr>
          <w:rFonts w:ascii="Times New Roman" w:hAnsi="Times New Roman" w:cs="Times New Roman"/>
          <w:bCs/>
          <w:color w:val="000000"/>
          <w:sz w:val="28"/>
          <w:szCs w:val="28"/>
        </w:rPr>
        <w:t>.(</w:t>
      </w:r>
      <w:proofErr w:type="gramEnd"/>
      <w:r w:rsidRPr="000B1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ред. от 19.04.2016 г. № 18)</w:t>
      </w:r>
    </w:p>
    <w:p w:rsidR="000B1A06" w:rsidRDefault="000B1A06" w:rsidP="000B1A06">
      <w:pPr>
        <w:pStyle w:val="ConsPlusTitle"/>
        <w:ind w:firstLine="558"/>
        <w:jc w:val="both"/>
      </w:pPr>
      <w:r>
        <w:rPr>
          <w:b w:val="0"/>
        </w:rPr>
        <w:t xml:space="preserve">  (далее – Постановление) следующие изменения:</w:t>
      </w:r>
    </w:p>
    <w:p w:rsidR="005818B7" w:rsidRDefault="000B1A06" w:rsidP="005818B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818B7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5818B7" w:rsidRPr="005818B7" w:rsidRDefault="005818B7" w:rsidP="005818B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18B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«О внесении изменении  в постановлении № 18 от 19.04.2016 г. «Об утверждении  Программы комплексного развития социальной инфраструктуры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5818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2016-2033 годы».</w:t>
      </w:r>
    </w:p>
    <w:p w:rsidR="000B1A06" w:rsidRDefault="005818B7" w:rsidP="000B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A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1A06">
        <w:rPr>
          <w:rFonts w:ascii="Times New Roman" w:hAnsi="Times New Roman" w:cs="Times New Roman"/>
          <w:sz w:val="28"/>
          <w:szCs w:val="28"/>
        </w:rPr>
        <w:t xml:space="preserve"> преамбуле Постановления слова 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1A06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0B1A06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0B1A06">
        <w:rPr>
          <w:rFonts w:ascii="Times New Roman" w:hAnsi="Times New Roman" w:cs="Times New Roman"/>
          <w:sz w:val="28"/>
          <w:szCs w:val="28"/>
        </w:rPr>
        <w:t xml:space="preserve"> сельское поселение»  заменить словами «</w:t>
      </w:r>
      <w:proofErr w:type="spellStart"/>
      <w:r w:rsidR="000B1A06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="000B1A06">
        <w:rPr>
          <w:rFonts w:ascii="Times New Roman" w:hAnsi="Times New Roman" w:cs="Times New Roman"/>
          <w:sz w:val="28"/>
          <w:szCs w:val="28"/>
        </w:rPr>
        <w:t xml:space="preserve"> сельская администрация».</w:t>
      </w:r>
    </w:p>
    <w:p w:rsidR="000B1A06" w:rsidRDefault="009E64E3" w:rsidP="000B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Далее по тексту </w:t>
      </w:r>
      <w:r w:rsidR="000B1A06">
        <w:rPr>
          <w:rFonts w:ascii="Times New Roman" w:hAnsi="Times New Roman" w:cs="Times New Roman"/>
          <w:sz w:val="28"/>
          <w:szCs w:val="28"/>
        </w:rPr>
        <w:t xml:space="preserve"> слова «МО «</w:t>
      </w:r>
      <w:proofErr w:type="spellStart"/>
      <w:r w:rsidR="000B1A06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0B1A06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 «</w:t>
      </w:r>
      <w:proofErr w:type="spellStart"/>
      <w:r w:rsidR="000B1A06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0B1A06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0B1A06" w:rsidRDefault="009E64E3" w:rsidP="000B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Пункт 2</w:t>
      </w:r>
      <w:r w:rsidR="000B1A06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0B1A06" w:rsidRDefault="009E64E3" w:rsidP="009E64E3">
      <w:pPr>
        <w:pStyle w:val="a4"/>
        <w:tabs>
          <w:tab w:val="left" w:pos="1134"/>
        </w:tabs>
        <w:ind w:left="360" w:right="9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«2</w:t>
      </w:r>
      <w:r w:rsidR="000B1A06">
        <w:rPr>
          <w:color w:val="000000"/>
          <w:sz w:val="28"/>
          <w:szCs w:val="28"/>
          <w:shd w:val="clear" w:color="auto" w:fill="FFFFFF"/>
        </w:rPr>
        <w:t xml:space="preserve">.Настоящее постановление подлежит обнародованию, а также размещению </w:t>
      </w:r>
      <w:r w:rsidR="000B1A06">
        <w:rPr>
          <w:rStyle w:val="FontStyle12"/>
          <w:sz w:val="28"/>
          <w:szCs w:val="28"/>
        </w:rPr>
        <w:t>на</w:t>
      </w:r>
      <w:r w:rsidR="000B1A06">
        <w:rPr>
          <w:sz w:val="28"/>
          <w:szCs w:val="28"/>
        </w:rPr>
        <w:t xml:space="preserve"> официальном интернет - портале Республики Марий Эл</w:t>
      </w:r>
      <w:r w:rsidR="000B1A06">
        <w:rPr>
          <w:rStyle w:val="FontStyle12"/>
          <w:sz w:val="28"/>
          <w:szCs w:val="28"/>
        </w:rPr>
        <w:t xml:space="preserve"> в разделе </w:t>
      </w:r>
      <w:proofErr w:type="spellStart"/>
      <w:r w:rsidR="000B1A06">
        <w:rPr>
          <w:rStyle w:val="FontStyle12"/>
          <w:sz w:val="28"/>
          <w:szCs w:val="28"/>
        </w:rPr>
        <w:t>Шиньшинской</w:t>
      </w:r>
      <w:proofErr w:type="spellEnd"/>
      <w:r w:rsidR="000B1A06">
        <w:rPr>
          <w:rStyle w:val="FontStyle12"/>
          <w:sz w:val="28"/>
          <w:szCs w:val="28"/>
        </w:rPr>
        <w:t xml:space="preserve"> сельской администрации Моркинского муниципального района Республики Марий Эл</w:t>
      </w:r>
      <w:proofErr w:type="gramStart"/>
      <w:r w:rsidR="000B1A06">
        <w:rPr>
          <w:rStyle w:val="FontStyle12"/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  <w:proofErr w:type="gramEnd"/>
    </w:p>
    <w:p w:rsidR="000B1A06" w:rsidRDefault="000B1A06" w:rsidP="000B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14</w:t>
      </w:r>
      <w:r>
        <w:rPr>
          <w:rFonts w:ascii="Times New Roman" w:hAnsi="Times New Roman" w:cs="Times New Roman"/>
          <w:sz w:val="28"/>
          <w:szCs w:val="28"/>
        </w:rPr>
        <w:t xml:space="preserve">. Настоящее постановление разместить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в информационно-телекоммуникационной сети «Интернет» и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обнародования.</w:t>
      </w:r>
    </w:p>
    <w:p w:rsidR="000B1A06" w:rsidRDefault="000B1A06" w:rsidP="000B1A0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B1A06" w:rsidRDefault="000B1A06" w:rsidP="000B1A0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A06" w:rsidRDefault="000B1A06" w:rsidP="000B1A0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1A06" w:rsidRDefault="000B1A06" w:rsidP="000B1A0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П.С.Иванова</w:t>
      </w:r>
    </w:p>
    <w:p w:rsidR="000B1A06" w:rsidRDefault="000B1A06" w:rsidP="000B1A06">
      <w:pPr>
        <w:pStyle w:val="a3"/>
        <w:ind w:firstLine="558"/>
        <w:jc w:val="both"/>
        <w:rPr>
          <w:rFonts w:ascii="Times New Roman" w:hAnsi="Times New Roman"/>
          <w:sz w:val="28"/>
          <w:szCs w:val="28"/>
        </w:rPr>
      </w:pPr>
    </w:p>
    <w:p w:rsidR="000B1A06" w:rsidRDefault="000B1A06" w:rsidP="000B1A06">
      <w:pPr>
        <w:spacing w:after="0" w:line="240" w:lineRule="auto"/>
      </w:pPr>
    </w:p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B1A06"/>
    <w:rsid w:val="000B1A06"/>
    <w:rsid w:val="005818B7"/>
    <w:rsid w:val="009E64E3"/>
    <w:rsid w:val="00A463D0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0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1A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1A0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 Spacing"/>
    <w:qFormat/>
    <w:rsid w:val="000B1A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B1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B1A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FontStyle14">
    <w:name w:val="Font Style14"/>
    <w:basedOn w:val="a0"/>
    <w:rsid w:val="000B1A06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0B1A0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внесении изменений в некоторые постановления 
Шиньшинской сельской администрации .
</_x041e__x043f__x0438__x0441__x0430__x043d__x0438__x0435_>
    <_x2116__x0020__x0434__x043e__x043a__x0443__x043c__x0435__x043d__x0442__x0430_ xmlns="863b7f7b-da84-46a0-829e-ff86d1b7a783">18</_x2116__x0020__x0434__x043e__x043a__x0443__x043c__x0435__x043d__x0442__x0430_>
    <_x0414__x0430__x0442__x0430__x0020__x0434__x043e__x043a__x0443__x043c__x0435__x043d__x0442__x0430_ xmlns="863b7f7b-da84-46a0-829e-ff86d1b7a783">2021-03-28T21:00:00+00:00</_x0414__x0430__x0442__x0430__x0020__x0434__x043e__x043a__x0443__x043c__x0435__x043d__x0442__x0430_>
    <_dlc_DocId xmlns="57504d04-691e-4fc4-8f09-4f19fdbe90f6">XXJ7TYMEEKJ2-4367-826</_dlc_DocId>
    <_dlc_DocIdUrl xmlns="57504d04-691e-4fc4-8f09-4f19fdbe90f6">
      <Url>https://vip.gov.mari.ru/morki/shinsha/_layouts/DocIdRedir.aspx?ID=XXJ7TYMEEKJ2-4367-826</Url>
      <Description>XXJ7TYMEEKJ2-4367-826</Description>
    </_dlc_DocIdUrl>
  </documentManagement>
</p:properties>
</file>

<file path=customXml/itemProps1.xml><?xml version="1.0" encoding="utf-8"?>
<ds:datastoreItem xmlns:ds="http://schemas.openxmlformats.org/officeDocument/2006/customXml" ds:itemID="{883821F5-17D2-4669-947B-3529CD2919DE}"/>
</file>

<file path=customXml/itemProps2.xml><?xml version="1.0" encoding="utf-8"?>
<ds:datastoreItem xmlns:ds="http://schemas.openxmlformats.org/officeDocument/2006/customXml" ds:itemID="{16D86A4D-43CF-4F6B-B5A7-2AC850965073}"/>
</file>

<file path=customXml/itemProps3.xml><?xml version="1.0" encoding="utf-8"?>
<ds:datastoreItem xmlns:ds="http://schemas.openxmlformats.org/officeDocument/2006/customXml" ds:itemID="{43E19AD2-4399-48BF-BD97-C1C9898DF478}"/>
</file>

<file path=customXml/itemProps4.xml><?xml version="1.0" encoding="utf-8"?>
<ds:datastoreItem xmlns:ds="http://schemas.openxmlformats.org/officeDocument/2006/customXml" ds:itemID="{32780A4A-F33C-4430-A000-48D05A999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 от 29.03.2021</dc:title>
  <dc:creator>user</dc:creator>
  <cp:lastModifiedBy>user</cp:lastModifiedBy>
  <cp:revision>2</cp:revision>
  <dcterms:created xsi:type="dcterms:W3CDTF">2021-03-29T12:26:00Z</dcterms:created>
  <dcterms:modified xsi:type="dcterms:W3CDTF">2021-03-29T12:54:00Z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5255efd7-1dd9-4f7d-b4f4-266d6ee797b6</vt:lpwstr>
  </property>
</Properties>
</file>